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0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湘西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新闻奖获奖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作品目录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</w:rPr>
      </w:pPr>
    </w:p>
    <w:tbl>
      <w:tblPr>
        <w:tblStyle w:val="8"/>
        <w:tblW w:w="15560" w:type="dxa"/>
        <w:tblInd w:w="-7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1197"/>
        <w:gridCol w:w="1302"/>
        <w:gridCol w:w="5775"/>
        <w:gridCol w:w="2350"/>
        <w:gridCol w:w="2263"/>
        <w:gridCol w:w="2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tblHeader/>
        </w:trPr>
        <w:tc>
          <w:tcPr>
            <w:tcW w:w="48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  <w:t>获奖等次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参评项目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作品标题（名称）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作 者</w:t>
            </w:r>
          </w:p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（主创人员）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刊发媒体平台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  <w:t>报送单位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“首倡地”的答卷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——湘西土家族苗族自治州“精准扶贫”生动实践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邹继红 金中基 邓琎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黄婷婷 彭业忠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湖南日报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湖南日报社湘西分社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扶贫英雄向纹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记者:欧阳文章 龙捷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石秋云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编辑:向汉品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用教育阻断贫困代际传递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彭业忠  向民贵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湖南日报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泸溪县自荐作品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走进十八洞村：“扶贫档案”见证十八洞人的幸福追求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包智帆 田 源 田仁峰 田 静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湘西州广播电视台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《湘西新闻联播》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5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敢立武陵——“十三五”发展看湘西（一）：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决战贫困 决胜小康 山乡巨变尽开颜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易灏 张似雾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田静 黄闪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湘西州广播电视台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《湘西新闻联播》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6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南方强降雨仍持续  各地全力应对汛情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陈慧 周琳棱 石博文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央视1套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新闻联播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  <w:t>》、央视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>2套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《天下财经》、《正点财经》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  <w:t>、央视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  <w:t>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《午夜新闻》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央视频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湖南新闻联播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湘西州新闻联播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>、保靖新闻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保靖县委宣传部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7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网络类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采春茶逛古镇品小吃 湘西州委书记为促消费代言打CALL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祝勇、田园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时刻头条、红网湘西站、学习强国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红网湘西站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8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综合类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从精准扶贫到乡村振兴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——凤凰县廖家桥镇菖蒲塘村发展纪实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记者:张 谨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编辑:周胜军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致敬！湘西首批支援湖北抗疫英雄凯旋，欢迎回家！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易灏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田源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王子龙 张似雾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湘西融媒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“首列动车进湘西”历史性时刻全记录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田应明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龙捷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龙文玉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欧阳仕君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陈昊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张谨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杨贤清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林雷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龙俊玉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 xml:space="preserve">龙尧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</w:rPr>
              <w:t>彭蕾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湘西网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520" w:hanging="2520" w:hangingChars="1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湘西精准扶贫“竹山路径”之一：用美丽战胜贫困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之二：借市场助力腾飞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之三：让共享实现振兴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记者:龙文玉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编辑:向汉品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寻找无名高地上的战斗英雄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记者:杨继东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周名猛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田晓兰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编辑:龙莹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eastAsia="zh-CN"/>
              </w:rPr>
              <w:t>《凤凰县菖蒲塘村跑出精准扶贫“加速度”》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val="en-US" w:eastAsia="zh-CN"/>
              </w:rPr>
              <w:t>系列报道3篇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向莉君 李孟河 莫成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湖南日报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湖南日报社湘西分社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孤儿阿旺建房记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记者:向春秀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编辑:龙 捷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向汉品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几百个红手印的故事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记者:龙佳义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编辑:杨继东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石秋云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</w:rPr>
              <w:t>望江坳：闯前台有后台 一个城郊村的致富“双台计”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田琳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红网 新湖南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团结报 学习强国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吉首市委宣传部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湘西地质公园成功晋升“世界地质公园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王庭甫 田  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谭江南 王光昊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湘西新闻联播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val="en-US" w:eastAsia="zh-CN"/>
              </w:rPr>
              <w:t>8只</w:t>
            </w: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eastAsia="zh-CN"/>
              </w:rPr>
              <w:t>大熊猫落户凤凰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val="en-US" w:eastAsia="zh-CN"/>
              </w:rPr>
              <w:t xml:space="preserve">肖昕翔 杨籍斌 龙旭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val="en-US" w:eastAsia="zh-CN"/>
              </w:rPr>
              <w:t>龙文涛 杨俊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eastAsia="zh-CN"/>
              </w:rPr>
              <w:t>《湖南新闻联播》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eastAsia="zh-CN"/>
              </w:rPr>
              <w:t>凤凰县委宣传部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湘西州首例新型冠状病毒感染的肺炎确诊患者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经龙山县人民医院治愈出院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包智帆 刘 润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湘西新闻联播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</w:rPr>
              <w:t>走进岩科： 扶贫干部的一天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陈绪芝 彭璟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播音： 黄礼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20"/>
                <w:sz w:val="21"/>
                <w:szCs w:val="21"/>
                <w:lang w:val="en-US" w:eastAsia="zh-CN"/>
              </w:rPr>
              <w:t>《湘西新闻联播》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20"/>
                <w:sz w:val="21"/>
                <w:szCs w:val="21"/>
                <w:lang w:val="en-US" w:eastAsia="zh-CN"/>
              </w:rPr>
              <w:t>《吉首新闻》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吉首市委宣传部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湘西白衣战士武汉战“疫”日记系列报道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郭原畅 张似雾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高一圣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20"/>
                <w:sz w:val="21"/>
                <w:szCs w:val="21"/>
                <w:lang w:val="en-US" w:eastAsia="zh-CN"/>
              </w:rPr>
              <w:t>湘西州广播电视台新闻综合频道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《湘西新闻》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抢险救援 永茂镇：洪水中的生死营救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高建中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彭灵翔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峻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腾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永顺县融媒体中心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《永顺之声》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永顺县委宣传部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网络类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丰收的味道很甜，看菖蒲塘如何“流糖淌蜜”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李艳华、陈乘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观潮的螃蟹、学习强国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红网湘西站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网络类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总编辑有约｜湘西出征故事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记者:集体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编辑:欧阳仕君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湘西网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综合类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龙腾武陵高铁梦--黔张常铁路（湘西段）纪实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包智帆 田源 田静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>湘西州广播电视台《关注》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综合类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  <w:t>《坚决打赢疫情防控阻击战》专栏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  <w:t>1、H5|《</w:t>
            </w:r>
            <w:r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</w:rPr>
              <w:t>万家平安，是我们前行的唯一方向</w:t>
            </w:r>
            <w:r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eastAsia="zh-CN"/>
              </w:rPr>
              <w:t>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2、MV</w:t>
            </w:r>
            <w:r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  <w:t>|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《眼前飘来白云朵》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  <w:t>3、短视频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|《</w:t>
            </w:r>
            <w:r>
              <w:rPr>
                <w:rStyle w:val="12"/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  <w:t>空城，为了盛满春天》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向远 罗金平 张志豪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伍珊珊 李波 胡峻腾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今日永顺APP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永顺县委宣传部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苗寨抢收忙，市长来帮！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黄 礼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吉首融媒抖音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吉首市委宣传部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湘农荟大直播丨县长代言，网红带货，速来湘农荟找“茶”！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祝勇、田园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时刻头条、红网湘西站、学习强国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红网湘西站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团结报“献礼国庆”特别策划—我对祖国说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龙 捷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欧阳仕君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林 雷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湘西网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二等奖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微视频：小融看两会--解读政府工作报告展望2020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包智帆 张似雾 黄闪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湘西融媒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美丽也是生产力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记者:周胜军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十八洞网红“三小施” 返乡创业直播带货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姚 静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湘西州广播电视台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《边城报》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拄着拐杖“唱”情歌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姚俊锋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向晓玲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湖南日报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泸溪县委宣传部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auto"/>
                <w:spacing w:val="0"/>
                <w:w w:val="100"/>
                <w:sz w:val="21"/>
                <w:szCs w:val="21"/>
                <w:shd w:val="clear" w:color="auto" w:fill="FFFFFF"/>
                <w:lang w:eastAsia="zh-CN"/>
              </w:rPr>
              <w:t>腊尔山上“抗疫邮路”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auto"/>
                <w:spacing w:val="0"/>
                <w:w w:val="100"/>
                <w:sz w:val="21"/>
                <w:szCs w:val="21"/>
                <w:shd w:val="clear" w:color="auto" w:fill="FFFFFF"/>
                <w:lang w:val="en-US" w:eastAsia="zh-CN"/>
              </w:rPr>
              <w:t>麻正规 欧林江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auto"/>
                <w:spacing w:val="0"/>
                <w:w w:val="100"/>
                <w:sz w:val="21"/>
                <w:szCs w:val="21"/>
                <w:shd w:val="clear" w:color="auto" w:fill="FFFFFF"/>
                <w:lang w:eastAsia="zh-CN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vertAlign w:val="baseline"/>
                <w:lang w:val="en-US" w:eastAsia="zh-CN"/>
              </w:rPr>
              <w:t>凤凰县委宣传部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一滴水窥见大民生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——古丈县解决农村饮水安全助推精准扶贫纪实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章育鑫 印斌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古丈县委宣传部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“油茶王”的油茶梦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龙继刚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花垣县委宣传部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小镇教师和他的女子足球队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方君才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彭春芳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肖恒昱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保靖县委宣传部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1"/>
                <w:szCs w:val="21"/>
              </w:rPr>
              <w:t>婚姻调解见实效 温情回访暖人心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1"/>
                <w:szCs w:val="21"/>
              </w:rPr>
              <w:t>——永顺县妇联开展首轮婚调回访工作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彭建国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新湖南客户端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永顺县委宣传部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“这个组长由我来担任很适合”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张军 莫成 李钊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湖南日报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龙山县委宣传部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首列动车驶入我州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记者:彭蕾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编辑:卢琼来 石琦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种下果子，甜了日子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邹太平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肖彬华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中国纪检监察报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州纪委监委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文字类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龙山全域旅游全新“重启”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莫成 李孟河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湖南日报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湖南日报社湘西分社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决战决胜 脱贫攻坚：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永顺县杨木村 从深度贫困村到“网红创造营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易灏 田静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游婧婧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湖南卫视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《湖南新闻联播》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val="en-US" w:eastAsia="zh-CN"/>
              </w:rPr>
              <w:t>“90后”新人的特殊婚礼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val="en-US" w:eastAsia="zh-CN"/>
              </w:rPr>
              <w:t>杨籍斌 伍圆宜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w w:val="100"/>
                <w:sz w:val="21"/>
                <w:szCs w:val="21"/>
                <w:lang w:eastAsia="zh-CN"/>
              </w:rPr>
              <w:t>凤凰广电台《凤凰新闻》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lang w:eastAsia="zh-CN"/>
              </w:rPr>
              <w:t>凤凰县委宣传部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{决胜2020 清零看三湘}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湘西州：建成山村幼儿园400余所 实现边远山村全覆盖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王庭甫  田欢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《湖南新闻联播》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mallCaps w:val="0"/>
                <w:vanish w:val="0"/>
                <w:color w:val="auto"/>
                <w:spacing w:val="0"/>
                <w:sz w:val="21"/>
                <w:szCs w:val="21"/>
                <w:lang w:eastAsia="zh-CN"/>
              </w:rPr>
              <w:t>2020·湘西矮寨：幸福村里的幸福事儿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陈绪芝 彭  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播音： 洪姣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20"/>
                <w:sz w:val="21"/>
                <w:szCs w:val="21"/>
                <w:lang w:val="en-US" w:eastAsia="zh-CN"/>
              </w:rPr>
              <w:t>中央电视台《新闻直播间》、湖南经视《经视新闻》、湘西台《湘西新闻联播》、吉首台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>《吉首新闻》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吉首市委宣传部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（脱贫攻坚群英谱）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脱贫攻坚干部考察调研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彭运江：壮大集体经济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推进农村振兴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何晗竹珺 李姚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湖南新闻联播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湘西新闻联播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保靖新闻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保靖县委宣传部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紧急集结！湘西州20名“逆行”白衣战士驰援湖北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叶红专看望慰问并做战前讲话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易灏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田静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田仁峰 彭艾青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湘西州广播电视台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《湘西新闻联播》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49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-20"/>
                <w:sz w:val="21"/>
                <w:szCs w:val="21"/>
              </w:rPr>
              <w:t>湘西保靖：“创业就业一条街”让易地搬迁户楼上安家楼下就业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陈慧  朱开朗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eastAsia="zh-CN"/>
              </w:rPr>
              <w:t>湖南经视《经视焦点》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21"/>
                <w:szCs w:val="21"/>
                <w:lang w:eastAsia="zh-CN"/>
              </w:rPr>
              <w:t>《湘西新闻联播》《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21"/>
                <w:szCs w:val="21"/>
              </w:rPr>
              <w:t>保靖新闻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21"/>
                <w:szCs w:val="21"/>
                <w:lang w:eastAsia="zh-CN"/>
              </w:rPr>
              <w:t>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保靖县委宣传部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花垣621名务工人员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搭乘“十八洞号”劳务输出专列赴浙江返岗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简彪 林彬 石慧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卜佳良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《花垣新闻》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花垣县委宣传部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（小镇大业看湖南）里耶：穿越千年的历史古镇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包智帆 田静 黄闪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《湖南新闻联播》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52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>劳动托举梦想：谭艳林“小车间”开启“大扶贫”的创业致富路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朱勇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湘西州广播电视台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龙山县委宣传部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53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浙江安吉再捐“扶贫茶机”  助力古丈脱贫攻坚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郑湘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湘西州广播电视台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eastAsia="zh-CN"/>
              </w:rPr>
              <w:t>古丈县委宣传部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54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广播电视类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脱贫攻坚 幸福湘西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——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后续帮扶措施精准，搬迁群众致富路子越走越宽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包智帆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田源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张林旭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袁泉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湘西州广播电台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网络类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“你们来了，我就放心了！”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——吉首市驻企防疫联络员护企记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4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陈生真 彭经德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谷成达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 w:eastAsia="zh-CN" w:bidi="zh-CN"/>
              </w:rPr>
              <w:t>人民日报客户端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 w:eastAsia="zh-CN" w:bidi="zh-CN"/>
              </w:rPr>
              <w:t>湖南频道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吉首市委宣传部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网络类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instrText xml:space="preserve"> HYPERLINK "https://mp.pdnews.cn/" \l "/content/javascript:;" </w:instrTex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好好去，好好回——花垣首批医疗队员出征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石林荣 吴建斌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人民号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花垣县委宣传部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57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网络类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1"/>
                <w:szCs w:val="21"/>
                <w:lang w:val="en-US" w:eastAsia="zh-CN" w:bidi="ar-SA"/>
              </w:rPr>
              <w:t>保靖：伉俪医生坚守一线 无怨无悔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田明峰 易果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人民日报客户端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保靖县委宣传部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网络类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【永顺主播 方言讲防疫】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专栏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1: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《复工》永顺主播方言讲防疫 第二期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1"/>
                <w:szCs w:val="21"/>
                <w:lang w:val="en-US" w:eastAsia="zh-CN"/>
              </w:rPr>
              <w:t>《主播rap说开车防疫》永顺主播方言讲防疫 第六期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3：《就医》永顺主播方言讲防疫 第三期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丁琪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胡峻腾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伍珊珊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宋新东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李钦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曹利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今日永顺APP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永顺县委宣传部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59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综合类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家国七十载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·湘西我的家（见证老司城、记忆里的乡愁）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龙慧华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刘佳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石婉蓉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欧阳文飞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王朝勇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向晓霞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陈韵西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综合类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温暖小城的“那缕烟火”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记者:集体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编辑:杨帆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61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综合类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快乐时光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龙恩泽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人民日报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花垣县委宣传部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综合类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2019年12月27日《团结报》1版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龙佳义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团结报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“两会”Vlog小智带你看两会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宋显金 林彬 吴远胜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智慧花垣App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20"/>
                <w:sz w:val="21"/>
                <w:szCs w:val="21"/>
                <w:vertAlign w:val="baseline"/>
                <w:lang w:val="en-US" w:eastAsia="zh-CN"/>
              </w:rPr>
              <w:t>新花垣微信公众号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花垣县委宣传部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神秘湘西——绝伦梦幻夜景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黄峻松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王子龙 向鑫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湘西融媒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湘西州广播电视台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H5丨阿哥阿妹带你游湘西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祝勇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杨姝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欧阳琴芳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时刻头条、红网湘西站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红网湘西站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1"/>
                <w:szCs w:val="21"/>
              </w:rPr>
              <w:t>微动漫｜解读湘西州2020年政府工作报告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杨姝、李艳华、田萌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时刻头条、红网湘西站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红网湘西站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67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州委书记下“馆子”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记者:陈昊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编辑:田应明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红湘西客户端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《湘西州用最高礼遇欢迎20名最美“逆行”英雄回家》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系列报道5篇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向莉君 李孟河 莫成 李健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新湖南客户端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湖南日报社湘西分社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69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济南湘西“泉润湘西”大型联合直播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岳跃强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陈昊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田华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田浩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谢杰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胡迎赢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林云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彭博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湘西网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团结报社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三等奖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融媒体类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湘西白衣战士战疫日记</w:t>
            </w:r>
          </w:p>
        </w:tc>
        <w:tc>
          <w:tcPr>
            <w:tcW w:w="2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陈芳 陆山</w:t>
            </w:r>
          </w:p>
        </w:tc>
        <w:tc>
          <w:tcPr>
            <w:tcW w:w="2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芒果云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《吉首新闻》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吉首市委宣传部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35737"/>
    <w:rsid w:val="05981CB4"/>
    <w:rsid w:val="063B2526"/>
    <w:rsid w:val="0A0374AD"/>
    <w:rsid w:val="0C0011F0"/>
    <w:rsid w:val="0D2A2ABC"/>
    <w:rsid w:val="12A0750A"/>
    <w:rsid w:val="12A3496A"/>
    <w:rsid w:val="148570B1"/>
    <w:rsid w:val="14A63B87"/>
    <w:rsid w:val="19980B43"/>
    <w:rsid w:val="1A8C01F4"/>
    <w:rsid w:val="246E7CE5"/>
    <w:rsid w:val="2AC24316"/>
    <w:rsid w:val="2D3C244B"/>
    <w:rsid w:val="2D9C5317"/>
    <w:rsid w:val="2ED35737"/>
    <w:rsid w:val="2F8723B3"/>
    <w:rsid w:val="323A4ADA"/>
    <w:rsid w:val="377D1CEE"/>
    <w:rsid w:val="38642585"/>
    <w:rsid w:val="3BE1439A"/>
    <w:rsid w:val="4337358D"/>
    <w:rsid w:val="45BF38B9"/>
    <w:rsid w:val="46424CBF"/>
    <w:rsid w:val="46BC274B"/>
    <w:rsid w:val="47A864A7"/>
    <w:rsid w:val="4934271A"/>
    <w:rsid w:val="540B43E6"/>
    <w:rsid w:val="56277FE6"/>
    <w:rsid w:val="72E316E1"/>
    <w:rsid w:val="78F60657"/>
    <w:rsid w:val="7CB57A60"/>
    <w:rsid w:val="7EDC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83"/>
      <w:ind w:left="259" w:hanging="36"/>
      <w:outlineLvl w:val="1"/>
    </w:pPr>
    <w:rPr>
      <w:rFonts w:ascii="Arial Unicode MS" w:hAnsi="Arial Unicode MS" w:eastAsia="Arial Unicode MS" w:cs="Arial Unicode MS"/>
      <w:sz w:val="43"/>
      <w:szCs w:val="43"/>
      <w:lang w:val="zh-CN" w:eastAsia="zh-CN" w:bidi="zh-CN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00"/>
      <w:u w:val="none"/>
    </w:rPr>
  </w:style>
  <w:style w:type="paragraph" w:customStyle="1" w:styleId="11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  <w:style w:type="character" w:customStyle="1" w:styleId="12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2019-11-01T00:55:00Z</dcterms:created>
  <dc:creator>Administrator</dc:creator>
  <cp:lastModifiedBy>xlc</cp:lastModifiedBy>
  <cp:lastPrinted>2021-01-20T07:28:00Z</cp:lastPrinted>
  <dcterms:modified xsi:type="dcterms:W3CDTF">2021-01-21T04:07:48Z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785256705_btnclosed</vt:lpwstr>
  </property>
</Properties>
</file>